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34" w:rsidRPr="00152B07" w:rsidRDefault="00CC6305" w:rsidP="000B462E">
      <w:pPr>
        <w:spacing w:line="480" w:lineRule="auto"/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 xml:space="preserve">        </w:t>
      </w:r>
      <w:r w:rsidR="00D70964" w:rsidRPr="00152B07">
        <w:rPr>
          <w:rFonts w:cs="Nirmala UI" w:hint="cs"/>
          <w:b/>
          <w:bCs/>
          <w:cs/>
        </w:rPr>
        <w:t>शिवा ट्रस्ट संचालित शरदचंद्रजी पवार होमिओपॅथीक मेडिकल कालेज मध्ये महिला दिन साजरा</w:t>
      </w:r>
    </w:p>
    <w:p w:rsidR="00D70964" w:rsidRDefault="00D70964" w:rsidP="000B462E">
      <w:pPr>
        <w:spacing w:line="480" w:lineRule="auto"/>
        <w:ind w:firstLine="720"/>
        <w:jc w:val="both"/>
        <w:rPr>
          <w:rFonts w:cs="Nirmala UI"/>
        </w:rPr>
      </w:pPr>
      <w:r>
        <w:rPr>
          <w:rFonts w:cs="Nirmala UI" w:hint="cs"/>
          <w:cs/>
        </w:rPr>
        <w:t xml:space="preserve"> शिवा ट्रस्ट संचालित शरदचंद्रजी पवार होमिओपॅथीक महाविद्यालयाच्या वतीने </w:t>
      </w:r>
      <w:r w:rsidR="00DF217D">
        <w:rPr>
          <w:rFonts w:cs="Nirmala UI" w:hint="cs"/>
          <w:cs/>
        </w:rPr>
        <w:t xml:space="preserve">जागतिक महिला दिन साजरा करण्यात आला. संयुक्त राष्ट्र संघाने यावर्षी महिला दिनाचे </w:t>
      </w:r>
      <w:r w:rsidR="00953AEE">
        <w:rPr>
          <w:rFonts w:cs="Nirmala UI" w:hint="cs"/>
          <w:cs/>
        </w:rPr>
        <w:t xml:space="preserve">घोषवाक्य </w:t>
      </w:r>
      <w:r w:rsidR="002B6DE1">
        <w:rPr>
          <w:rFonts w:cs="Nirmala UI" w:hint="cs"/>
          <w:cs/>
        </w:rPr>
        <w:t xml:space="preserve">“ डिजिटल ऑफ </w:t>
      </w:r>
      <w:r w:rsidR="005B5BF2">
        <w:rPr>
          <w:rFonts w:cs="Nirmala UI" w:hint="cs"/>
          <w:cs/>
        </w:rPr>
        <w:t xml:space="preserve">इनोव्हेशन </w:t>
      </w:r>
      <w:r w:rsidR="0090412C">
        <w:rPr>
          <w:rFonts w:cs="Nirmala UI" w:hint="cs"/>
          <w:cs/>
        </w:rPr>
        <w:t xml:space="preserve">अँड </w:t>
      </w:r>
      <w:r w:rsidR="005B5BF2">
        <w:rPr>
          <w:rFonts w:cs="Nirmala UI" w:hint="cs"/>
          <w:cs/>
        </w:rPr>
        <w:t>टेक</w:t>
      </w:r>
      <w:r w:rsidR="00152B07">
        <w:rPr>
          <w:rFonts w:cs="Nirmala UI" w:hint="cs"/>
          <w:cs/>
        </w:rPr>
        <w:t xml:space="preserve">्नोलॉजी फॉर जेन्डर इक्व्यालीटी </w:t>
      </w:r>
      <w:r w:rsidR="004F6E08">
        <w:rPr>
          <w:rFonts w:cs="Nirmala UI" w:hint="cs"/>
          <w:cs/>
        </w:rPr>
        <w:t>“</w:t>
      </w:r>
      <w:r w:rsidR="003B571D">
        <w:rPr>
          <w:rFonts w:cs="Nirmala UI" w:hint="cs"/>
          <w:cs/>
        </w:rPr>
        <w:t xml:space="preserve"> हे आहे. या अनुषंगाने श्रीरामपूर शहरातील विविध क्षेत्रात </w:t>
      </w:r>
      <w:r w:rsidR="00483A74">
        <w:rPr>
          <w:rFonts w:cs="Nirmala UI" w:hint="cs"/>
          <w:cs/>
        </w:rPr>
        <w:t xml:space="preserve">दुहेरी भूमिका अथवा </w:t>
      </w:r>
      <w:r w:rsidR="00CE4F97">
        <w:rPr>
          <w:rFonts w:cs="Nirmala UI" w:hint="cs"/>
          <w:cs/>
        </w:rPr>
        <w:t xml:space="preserve">जबाबदारी स्वीकारणाऱ्या </w:t>
      </w:r>
      <w:r w:rsidR="00751874">
        <w:rPr>
          <w:rFonts w:cs="Nirmala UI" w:hint="cs"/>
          <w:cs/>
        </w:rPr>
        <w:t xml:space="preserve">अथवा यशस्वीरीत्या </w:t>
      </w:r>
      <w:r w:rsidR="005A4D96">
        <w:rPr>
          <w:rFonts w:cs="Nirmala UI" w:hint="cs"/>
          <w:cs/>
        </w:rPr>
        <w:t xml:space="preserve">पार पाडणाऱ्या  महिलांचे </w:t>
      </w:r>
      <w:r w:rsidR="00B730B2">
        <w:rPr>
          <w:rFonts w:cs="Nirmala UI" w:hint="cs"/>
          <w:cs/>
        </w:rPr>
        <w:t xml:space="preserve"> महाविद्यालयाचे अध्यक्ष डॉ. बाळासाहेब पवार यांनी विशेष </w:t>
      </w:r>
      <w:r w:rsidR="004B0C36">
        <w:rPr>
          <w:rFonts w:cs="Nirmala UI" w:hint="cs"/>
          <w:cs/>
        </w:rPr>
        <w:t xml:space="preserve">कौतुक केले. </w:t>
      </w:r>
      <w:r w:rsidR="005E19A9">
        <w:rPr>
          <w:rFonts w:cs="Nirmala UI" w:hint="cs"/>
          <w:cs/>
        </w:rPr>
        <w:t xml:space="preserve"> त्यांना आमंत्रित </w:t>
      </w:r>
      <w:r w:rsidR="00946607">
        <w:rPr>
          <w:rFonts w:cs="Nirmala UI" w:hint="cs"/>
          <w:cs/>
        </w:rPr>
        <w:t xml:space="preserve">करून त्यांचा सत्कार गौरव करण्यात आला. </w:t>
      </w:r>
      <w:r w:rsidR="00152B07">
        <w:rPr>
          <w:rFonts w:cs="Nirmala UI" w:hint="cs"/>
          <w:cs/>
        </w:rPr>
        <w:t xml:space="preserve"> </w:t>
      </w:r>
    </w:p>
    <w:p w:rsidR="004A2A61" w:rsidRDefault="00A8739E" w:rsidP="000B462E">
      <w:pPr>
        <w:spacing w:line="480" w:lineRule="auto"/>
        <w:jc w:val="both"/>
        <w:rPr>
          <w:rFonts w:cs="Nirmala UI"/>
        </w:rPr>
      </w:pPr>
      <w:r>
        <w:rPr>
          <w:rFonts w:cs="Nirmala UI" w:hint="cs"/>
          <w:cs/>
        </w:rPr>
        <w:tab/>
        <w:t xml:space="preserve">कार्यक्रमाच्या सुरुवातीला तरळ  सेवे द्वारे  (zoom meeting ) डॉ. सगीरा  चिमथनवाला </w:t>
      </w:r>
      <w:r w:rsidR="00C45D54">
        <w:rPr>
          <w:rFonts w:cs="Nirmala UI" w:hint="cs"/>
          <w:cs/>
        </w:rPr>
        <w:t xml:space="preserve">होमिओपॅथिक तज्ञ यांनी सर्व विद्यार्थ्यांना मार्गदर्शन केले. </w:t>
      </w:r>
      <w:r w:rsidR="00ED6B4B">
        <w:rPr>
          <w:rFonts w:cs="Nirmala UI" w:hint="cs"/>
          <w:cs/>
        </w:rPr>
        <w:t>सदर कार्यक्रमाकरिता आपल्या क्षेत्रात अग्रगण्य असललेल्या महीला उपस्थित होत्या. कार्यक्रमामध्ये महाविद्यालयाच्या विद्यार्थिनीने वेगवेगळ</w:t>
      </w:r>
      <w:r w:rsidR="004F6E08">
        <w:rPr>
          <w:rFonts w:cs="Nirmala UI" w:hint="cs"/>
          <w:cs/>
        </w:rPr>
        <w:t>े सांस्कृतिक कार्यक्रम सा</w:t>
      </w:r>
      <w:r w:rsidR="00ED6B4B">
        <w:rPr>
          <w:rFonts w:cs="Nirmala UI" w:hint="cs"/>
          <w:cs/>
        </w:rPr>
        <w:t xml:space="preserve">दर केले. </w:t>
      </w:r>
      <w:r w:rsidR="001F055D">
        <w:rPr>
          <w:rFonts w:cs="Nirmala UI" w:hint="cs"/>
          <w:cs/>
        </w:rPr>
        <w:t xml:space="preserve">शिक्षण क्षेत्रात प्रथम आलेल्या मुलींना पारितोषिक देण्यात आले. तसेच वरील उपस्थित मान्यवरांनी </w:t>
      </w:r>
      <w:r w:rsidR="000A4021">
        <w:rPr>
          <w:rFonts w:cs="Nirmala UI" w:hint="cs"/>
          <w:cs/>
        </w:rPr>
        <w:t xml:space="preserve">विद्यार्थिनींना मार्गदर्शन केले. </w:t>
      </w:r>
      <w:r w:rsidR="004F6E08">
        <w:rPr>
          <w:rFonts w:cs="Nirmala UI" w:hint="cs"/>
          <w:cs/>
        </w:rPr>
        <w:t>डॉ. आं</w:t>
      </w:r>
      <w:r w:rsidR="00586502">
        <w:rPr>
          <w:rFonts w:cs="Nirmala UI" w:hint="cs"/>
          <w:cs/>
        </w:rPr>
        <w:t xml:space="preserve">चला </w:t>
      </w:r>
      <w:r w:rsidR="00C4164B">
        <w:rPr>
          <w:rFonts w:cs="Nirmala UI" w:hint="cs"/>
          <w:cs/>
        </w:rPr>
        <w:t>अ</w:t>
      </w:r>
      <w:r w:rsidR="00586502">
        <w:rPr>
          <w:rFonts w:cs="Nirmala UI" w:hint="cs"/>
          <w:cs/>
        </w:rPr>
        <w:t xml:space="preserve">ग्रवाल </w:t>
      </w:r>
      <w:r w:rsidR="00451A5E">
        <w:rPr>
          <w:rFonts w:cs="Nirmala UI" w:hint="cs"/>
          <w:cs/>
        </w:rPr>
        <w:t>दंतरोग तज्ञ यांनी आपल्या भाष</w:t>
      </w:r>
      <w:r w:rsidR="009466A1">
        <w:rPr>
          <w:rFonts w:cs="Nirmala UI" w:hint="cs"/>
          <w:cs/>
        </w:rPr>
        <w:t xml:space="preserve">नातून </w:t>
      </w:r>
      <w:r w:rsidR="00451A5E">
        <w:rPr>
          <w:rFonts w:cs="Nirmala UI" w:hint="cs"/>
          <w:cs/>
        </w:rPr>
        <w:t xml:space="preserve">महिलांचे आरोग्य </w:t>
      </w:r>
      <w:r w:rsidR="00911BB9">
        <w:rPr>
          <w:rFonts w:cs="Nirmala UI" w:hint="cs"/>
          <w:cs/>
        </w:rPr>
        <w:t>चांगल्या प्रकारे कसे राहील</w:t>
      </w:r>
      <w:r w:rsidR="0058457B">
        <w:rPr>
          <w:rFonts w:cs="Nirmala UI" w:hint="cs"/>
          <w:cs/>
        </w:rPr>
        <w:t xml:space="preserve"> , दातांची निगा कशी राखावी</w:t>
      </w:r>
      <w:r w:rsidR="00911BB9">
        <w:rPr>
          <w:rFonts w:cs="Nirmala UI" w:hint="cs"/>
          <w:cs/>
        </w:rPr>
        <w:t xml:space="preserve"> याबाबत मार्गदर्शन केले. </w:t>
      </w:r>
      <w:r w:rsidR="00B10608">
        <w:rPr>
          <w:rFonts w:cs="Nirmala UI" w:hint="cs"/>
          <w:cs/>
        </w:rPr>
        <w:t xml:space="preserve">सौ. मुरकुटे मंजुश्री संचालिका अशोक सहकारी साखर कारखाना  यांनी विद्यार्थिनींना स्त्री हि </w:t>
      </w:r>
      <w:r w:rsidR="00557E8F">
        <w:rPr>
          <w:rFonts w:cs="Nirmala UI" w:hint="cs"/>
          <w:cs/>
        </w:rPr>
        <w:t>घर सांभाळून राजकाराणात  देखील उत्कृष्ठ काम करू शकते.</w:t>
      </w:r>
      <w:r w:rsidR="00EA0D06">
        <w:rPr>
          <w:rFonts w:cs="Nirmala UI" w:hint="cs"/>
          <w:cs/>
        </w:rPr>
        <w:t xml:space="preserve"> त</w:t>
      </w:r>
      <w:r w:rsidR="00514117">
        <w:rPr>
          <w:rFonts w:cs="Nirmala UI" w:hint="cs"/>
          <w:cs/>
        </w:rPr>
        <w:t xml:space="preserve">सेच राजकारण हे महिलांसाठी व समाजासाठी कसे व किती गरजेचे आहे हे आपल्या </w:t>
      </w:r>
      <w:r w:rsidR="00557E8F">
        <w:rPr>
          <w:rFonts w:cs="Nirmala UI" w:hint="cs"/>
          <w:cs/>
        </w:rPr>
        <w:t xml:space="preserve">भाषणातून सांगितले.  </w:t>
      </w:r>
      <w:r w:rsidR="002013DD">
        <w:rPr>
          <w:rFonts w:cs="Nirmala UI" w:hint="cs"/>
          <w:cs/>
        </w:rPr>
        <w:t>अॅ</w:t>
      </w:r>
      <w:r w:rsidR="0090412C">
        <w:rPr>
          <w:rFonts w:cs="Nirmala UI" w:hint="cs"/>
          <w:cs/>
        </w:rPr>
        <w:t>ड</w:t>
      </w:r>
      <w:r w:rsidR="002013DD">
        <w:rPr>
          <w:rFonts w:cs="Nirmala UI" w:hint="cs"/>
          <w:cs/>
        </w:rPr>
        <w:t>.</w:t>
      </w:r>
      <w:r w:rsidR="0090412C">
        <w:rPr>
          <w:rFonts w:cs="Nirmala UI" w:hint="cs"/>
          <w:cs/>
        </w:rPr>
        <w:t xml:space="preserve"> शिल्पा</w:t>
      </w:r>
      <w:r w:rsidR="002013DD">
        <w:rPr>
          <w:rFonts w:cs="Nirmala UI" w:hint="cs"/>
          <w:cs/>
        </w:rPr>
        <w:t xml:space="preserve"> </w:t>
      </w:r>
      <w:r w:rsidR="0090412C">
        <w:rPr>
          <w:rFonts w:cs="Nirmala UI" w:hint="cs"/>
          <w:cs/>
        </w:rPr>
        <w:t>बिंगी यांनी आपल्या भाषणातून</w:t>
      </w:r>
      <w:r w:rsidR="00783B66">
        <w:rPr>
          <w:rFonts w:cs="Nirmala UI" w:hint="cs"/>
          <w:cs/>
        </w:rPr>
        <w:t xml:space="preserve"> महिलांसाठीचे कायदे व समानता यावर महिलांचे मुलभूत हक्क व कायदे यांचे ज्ञान विद्यार्थिनींना दिले. तसेच भारतातील संविधानातील</w:t>
      </w:r>
      <w:r w:rsidR="00EA0D06">
        <w:rPr>
          <w:rFonts w:cs="Nirmala UI" w:hint="cs"/>
          <w:cs/>
        </w:rPr>
        <w:t xml:space="preserve"> तरतुदींची </w:t>
      </w:r>
      <w:r w:rsidR="00783B66">
        <w:rPr>
          <w:rFonts w:cs="Nirmala UI" w:hint="cs"/>
          <w:cs/>
        </w:rPr>
        <w:t xml:space="preserve"> थोडक्यात माहिती दिली. </w:t>
      </w:r>
      <w:r w:rsidR="0090412C">
        <w:rPr>
          <w:rFonts w:cs="Nirmala UI" w:hint="cs"/>
          <w:cs/>
        </w:rPr>
        <w:t xml:space="preserve"> महिलांचे अधिकार व त्यांना समानता कशी राखता येयील  यावर भाष्य केले. </w:t>
      </w:r>
      <w:r w:rsidR="00493558">
        <w:rPr>
          <w:rFonts w:cs="Nirmala UI" w:hint="cs"/>
          <w:cs/>
        </w:rPr>
        <w:t xml:space="preserve">त्यानंतर मोटार वाहतूक नियंत्रण अधिकारी सौ. मयुरी पंचमुख </w:t>
      </w:r>
      <w:r w:rsidR="00F34823">
        <w:rPr>
          <w:rFonts w:cs="Nirmala UI" w:hint="cs"/>
          <w:cs/>
        </w:rPr>
        <w:t>यांनी  आपल्या भाषणातून महिलांचे सक्षमीकरण अथवा बळकटीकरण या विषयावर मार्गदर्शन केले तसेच</w:t>
      </w:r>
      <w:r w:rsidR="004E6F50">
        <w:rPr>
          <w:rFonts w:cs="Nirmala UI" w:hint="cs"/>
          <w:cs/>
        </w:rPr>
        <w:t xml:space="preserve"> </w:t>
      </w:r>
      <w:r w:rsidR="00F34823">
        <w:rPr>
          <w:rFonts w:cs="Nirmala UI" w:hint="cs"/>
          <w:cs/>
        </w:rPr>
        <w:t xml:space="preserve">सौ. अनिता कापसे यांनी महिलांचे एकत्रीकरण करून </w:t>
      </w:r>
      <w:r w:rsidR="008E1D15">
        <w:rPr>
          <w:rFonts w:cs="Nirmala UI" w:hint="cs"/>
          <w:cs/>
        </w:rPr>
        <w:t xml:space="preserve">बचतगट मार्फत वेगवेगळे उद्योग व्यवसाय </w:t>
      </w:r>
      <w:r w:rsidR="0058457B">
        <w:rPr>
          <w:rFonts w:cs="Nirmala UI" w:hint="cs"/>
          <w:cs/>
        </w:rPr>
        <w:t xml:space="preserve">कसे उभारता येईल व कुटुंबाला कसा हाथभार लावता येईल </w:t>
      </w:r>
      <w:r w:rsidR="00761320">
        <w:rPr>
          <w:rFonts w:cs="Nirmala UI" w:hint="cs"/>
          <w:cs/>
        </w:rPr>
        <w:t xml:space="preserve">याबद्दल मार्गदर्शन केले </w:t>
      </w:r>
      <w:r w:rsidR="000A053E">
        <w:rPr>
          <w:rFonts w:cs="Nirmala UI" w:hint="cs"/>
          <w:cs/>
        </w:rPr>
        <w:t xml:space="preserve">. </w:t>
      </w:r>
      <w:r w:rsidR="0058457B">
        <w:rPr>
          <w:rFonts w:cs="Nirmala UI" w:hint="cs"/>
          <w:cs/>
        </w:rPr>
        <w:t xml:space="preserve">व महिला  कशा प्रकारे स्वावलंबी  बनतील हे सांगितले. </w:t>
      </w:r>
      <w:r w:rsidR="001E270C">
        <w:rPr>
          <w:rFonts w:cs="Nirmala UI" w:hint="cs"/>
          <w:cs/>
        </w:rPr>
        <w:t xml:space="preserve">यातून असे दिसून आले </w:t>
      </w:r>
      <w:r w:rsidR="005B618A">
        <w:rPr>
          <w:rFonts w:cs="Nirmala UI" w:hint="cs"/>
          <w:cs/>
        </w:rPr>
        <w:t xml:space="preserve">स्त्री कुठेच कमी नाही हे सिद्ध झाले. </w:t>
      </w:r>
      <w:r w:rsidR="004E6F50">
        <w:rPr>
          <w:rFonts w:cs="Nirmala UI" w:hint="cs"/>
          <w:cs/>
        </w:rPr>
        <w:t>आणि स्त्री हि कुठल्याही क्षेत्रात यशस्वीरीत्या जबाबदारीने आपले कार्य करू शकते</w:t>
      </w:r>
    </w:p>
    <w:p w:rsidR="00536A54" w:rsidRDefault="00536A54" w:rsidP="000B462E">
      <w:pPr>
        <w:spacing w:line="480" w:lineRule="auto"/>
        <w:jc w:val="both"/>
        <w:rPr>
          <w:rFonts w:cs="Nirmala UI"/>
        </w:rPr>
      </w:pPr>
      <w:r>
        <w:rPr>
          <w:rFonts w:cs="Nirmala UI" w:hint="cs"/>
          <w:cs/>
        </w:rPr>
        <w:tab/>
        <w:t xml:space="preserve">सदर कार्यक्रमास डॉ. सारिका घेरडे , डॉ. दर्शनी साबळे , डॉ. रेखा नाईक , डॉ. प्राची आंबेकर , डॉ. मुनझा शेख, </w:t>
      </w:r>
      <w:r w:rsidR="00FA22D1">
        <w:rPr>
          <w:rFonts w:cs="Nirmala UI" w:hint="cs"/>
          <w:cs/>
        </w:rPr>
        <w:t>डॉ.</w:t>
      </w:r>
      <w:r w:rsidR="00964DDC">
        <w:rPr>
          <w:rFonts w:cs="Nirmala UI" w:hint="cs"/>
          <w:cs/>
        </w:rPr>
        <w:t xml:space="preserve"> लता  सौ. मनिषा बोहात, सौ. सारिका घोडके</w:t>
      </w:r>
      <w:r w:rsidR="00FA22D1">
        <w:rPr>
          <w:rFonts w:cs="Nirmala UI" w:hint="cs"/>
          <w:cs/>
        </w:rPr>
        <w:t xml:space="preserve">, सौ. आचल पवार , सौ. शिरसाठ सारिका, सौ. रेखा लोढे </w:t>
      </w:r>
      <w:r w:rsidR="00135207">
        <w:rPr>
          <w:rFonts w:cs="Nirmala UI" w:hint="cs"/>
          <w:cs/>
        </w:rPr>
        <w:t xml:space="preserve">, प्रणाली डोके, शारदा माळवदे , आरती हुरुळे,  अनुराधा दोडके,  सौ. सोनावणे सीमा,  सौ. मीरा जाधव उपस्थितीत होते. </w:t>
      </w:r>
    </w:p>
    <w:p w:rsidR="00B56478" w:rsidRDefault="00B56478" w:rsidP="00B56478">
      <w:pPr>
        <w:spacing w:line="480" w:lineRule="auto"/>
        <w:ind w:firstLine="720"/>
        <w:jc w:val="both"/>
        <w:rPr>
          <w:rFonts w:cs="Nirmala UI"/>
        </w:rPr>
      </w:pPr>
      <w:r>
        <w:rPr>
          <w:rFonts w:cs="Nirmala UI" w:hint="cs"/>
          <w:cs/>
        </w:rPr>
        <w:t xml:space="preserve">सदर कार्यक्रमास महाविद्यालयाचे चेअरमन डॉ. बाळासाहेब पवार,  </w:t>
      </w:r>
      <w:r w:rsidR="0039312D">
        <w:rPr>
          <w:rFonts w:cs="Nirmala UI" w:hint="cs"/>
          <w:cs/>
        </w:rPr>
        <w:t>प्राचार्य डॉ. रिझवान अहमद</w:t>
      </w:r>
      <w:r w:rsidR="00DD087D">
        <w:rPr>
          <w:rFonts w:cs="Nirmala UI" w:hint="cs"/>
          <w:cs/>
        </w:rPr>
        <w:t xml:space="preserve">, </w:t>
      </w:r>
      <w:bookmarkStart w:id="0" w:name="_GoBack"/>
      <w:bookmarkEnd w:id="0"/>
      <w:r w:rsidR="0039312D">
        <w:rPr>
          <w:rFonts w:cs="Nirmala UI" w:hint="cs"/>
          <w:cs/>
        </w:rPr>
        <w:t xml:space="preserve"> </w:t>
      </w:r>
      <w:r>
        <w:rPr>
          <w:rFonts w:cs="Nirmala UI" w:hint="cs"/>
          <w:cs/>
        </w:rPr>
        <w:t xml:space="preserve">प्रशासकीय अधिकारी श्री. किशोर जाधव , यांचे सहकार्य लाभले.  </w:t>
      </w:r>
    </w:p>
    <w:p w:rsidR="00946607" w:rsidRDefault="00191CFA" w:rsidP="000B462E">
      <w:pPr>
        <w:spacing w:line="480" w:lineRule="auto"/>
        <w:ind w:firstLine="720"/>
        <w:jc w:val="both"/>
        <w:rPr>
          <w:rFonts w:cs="Nirmala UI"/>
        </w:rPr>
      </w:pPr>
      <w:r>
        <w:rPr>
          <w:rFonts w:cs="Nirmala UI" w:hint="cs"/>
          <w:cs/>
        </w:rPr>
        <w:t xml:space="preserve">सदर कार्यक्रमाच्या समन्वयक म्हणून डॉ. सौ. सारिका  यांनी काम पहिले. तर कार्यक्रमाच्या शेवटी डॉ. दर्शनी साबळे यांनी आभार मानले. </w:t>
      </w:r>
    </w:p>
    <w:sectPr w:rsidR="00946607" w:rsidSect="00B5352D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3"/>
    <w:rsid w:val="000A053E"/>
    <w:rsid w:val="000A4021"/>
    <w:rsid w:val="000B462E"/>
    <w:rsid w:val="00135207"/>
    <w:rsid w:val="00152B07"/>
    <w:rsid w:val="00185D17"/>
    <w:rsid w:val="00191CFA"/>
    <w:rsid w:val="001E270C"/>
    <w:rsid w:val="001F055D"/>
    <w:rsid w:val="002013DD"/>
    <w:rsid w:val="002838BD"/>
    <w:rsid w:val="002B6DE1"/>
    <w:rsid w:val="0039312D"/>
    <w:rsid w:val="003B571D"/>
    <w:rsid w:val="003B7821"/>
    <w:rsid w:val="00451A5E"/>
    <w:rsid w:val="00483A74"/>
    <w:rsid w:val="00493558"/>
    <w:rsid w:val="004A2A61"/>
    <w:rsid w:val="004B0C36"/>
    <w:rsid w:val="004E6F50"/>
    <w:rsid w:val="004F6E08"/>
    <w:rsid w:val="00514117"/>
    <w:rsid w:val="00536A54"/>
    <w:rsid w:val="00557E8F"/>
    <w:rsid w:val="0058457B"/>
    <w:rsid w:val="00586502"/>
    <w:rsid w:val="005A4D96"/>
    <w:rsid w:val="005B4DA4"/>
    <w:rsid w:val="005B5BF2"/>
    <w:rsid w:val="005B618A"/>
    <w:rsid w:val="005E19A9"/>
    <w:rsid w:val="00751874"/>
    <w:rsid w:val="00757BFA"/>
    <w:rsid w:val="00761320"/>
    <w:rsid w:val="00783B66"/>
    <w:rsid w:val="007912E7"/>
    <w:rsid w:val="008A7253"/>
    <w:rsid w:val="008E1D15"/>
    <w:rsid w:val="0090412C"/>
    <w:rsid w:val="00911BB9"/>
    <w:rsid w:val="00946607"/>
    <w:rsid w:val="009466A1"/>
    <w:rsid w:val="00953AEE"/>
    <w:rsid w:val="00964DDC"/>
    <w:rsid w:val="00A11312"/>
    <w:rsid w:val="00A8739E"/>
    <w:rsid w:val="00B10608"/>
    <w:rsid w:val="00B5352D"/>
    <w:rsid w:val="00B56478"/>
    <w:rsid w:val="00B730B2"/>
    <w:rsid w:val="00BB7A34"/>
    <w:rsid w:val="00C4164B"/>
    <w:rsid w:val="00C45D54"/>
    <w:rsid w:val="00CC1370"/>
    <w:rsid w:val="00CC6305"/>
    <w:rsid w:val="00CE4F97"/>
    <w:rsid w:val="00D70964"/>
    <w:rsid w:val="00D8131C"/>
    <w:rsid w:val="00DD087D"/>
    <w:rsid w:val="00DF217D"/>
    <w:rsid w:val="00EA0D06"/>
    <w:rsid w:val="00ED6B4B"/>
    <w:rsid w:val="00F34823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86</cp:revision>
  <cp:lastPrinted>2023-03-10T23:39:00Z</cp:lastPrinted>
  <dcterms:created xsi:type="dcterms:W3CDTF">2023-03-10T22:59:00Z</dcterms:created>
  <dcterms:modified xsi:type="dcterms:W3CDTF">2023-03-11T00:46:00Z</dcterms:modified>
</cp:coreProperties>
</file>